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2CB" w14:textId="77777777" w:rsidR="008F5FAB" w:rsidRDefault="008F5FAB" w:rsidP="008F5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 w:rsidR="006834AC" w:rsidRPr="006834AC">
        <w:rPr>
          <w:rFonts w:ascii="Times New Roman" w:hAnsi="Times New Roman" w:cs="Times New Roman"/>
          <w:b/>
          <w:bCs/>
          <w:sz w:val="24"/>
          <w:szCs w:val="24"/>
        </w:rPr>
        <w:t>TIEKĖJ</w:t>
      </w:r>
      <w:r>
        <w:rPr>
          <w:rFonts w:ascii="Times New Roman" w:hAnsi="Times New Roman" w:cs="Times New Roman"/>
          <w:b/>
          <w:bCs/>
          <w:sz w:val="24"/>
          <w:szCs w:val="24"/>
        </w:rPr>
        <w:t>US,</w:t>
      </w:r>
      <w:r w:rsidR="006834AC" w:rsidRPr="00683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TIEKIANČIUS UGDYMO ĮSTAIGOMS </w:t>
      </w:r>
    </w:p>
    <w:p w14:paraId="5CEF9B28" w14:textId="5EC7548A" w:rsidR="003D2F96" w:rsidRDefault="008F5FAB" w:rsidP="008F5F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PIENĄ IR PIENO PRODUKTUS</w:t>
      </w:r>
    </w:p>
    <w:p w14:paraId="49EA14FB" w14:textId="77777777" w:rsidR="006834AC" w:rsidRDefault="006834AC" w:rsidP="00683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E6C6E" w14:textId="23972164" w:rsidR="008F5FAB" w:rsidRDefault="008F5FAB" w:rsidP="00683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TIEKĖJŲ SĄRAŠAS</w:t>
      </w:r>
    </w:p>
    <w:p w14:paraId="5731AD85" w14:textId="77777777" w:rsidR="00237D26" w:rsidRDefault="00237D26" w:rsidP="00683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3891" w:type="dxa"/>
        <w:tblInd w:w="421" w:type="dxa"/>
        <w:tblLook w:val="04A0" w:firstRow="1" w:lastRow="0" w:firstColumn="1" w:lastColumn="0" w:noHBand="0" w:noVBand="1"/>
      </w:tblPr>
      <w:tblGrid>
        <w:gridCol w:w="992"/>
        <w:gridCol w:w="4111"/>
        <w:gridCol w:w="5528"/>
        <w:gridCol w:w="3260"/>
      </w:tblGrid>
      <w:tr w:rsidR="00DC00D1" w14:paraId="46DABA2B" w14:textId="77777777" w:rsidTr="00237D26">
        <w:tc>
          <w:tcPr>
            <w:tcW w:w="992" w:type="dxa"/>
          </w:tcPr>
          <w:p w14:paraId="193EF5D3" w14:textId="760C06B5" w:rsidR="00DC00D1" w:rsidRPr="00DC00D1" w:rsidRDefault="00DC00D1" w:rsidP="00097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111" w:type="dxa"/>
          </w:tcPr>
          <w:p w14:paraId="1F696EDB" w14:textId="18DEF80C" w:rsidR="00DC00D1" w:rsidRPr="00DC00D1" w:rsidRDefault="00DC00D1" w:rsidP="00097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Tiekėjo pavadinimas</w:t>
            </w:r>
          </w:p>
        </w:tc>
        <w:tc>
          <w:tcPr>
            <w:tcW w:w="5528" w:type="dxa"/>
          </w:tcPr>
          <w:p w14:paraId="2ACE7AD0" w14:textId="6273CFFE" w:rsidR="00DC00D1" w:rsidRPr="00DC00D1" w:rsidRDefault="00DC00D1" w:rsidP="00097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3260" w:type="dxa"/>
          </w:tcPr>
          <w:p w14:paraId="4E4A3A54" w14:textId="69574800" w:rsidR="00DC00D1" w:rsidRPr="00DC00D1" w:rsidRDefault="00DC00D1" w:rsidP="00097A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Tel. Nr.</w:t>
            </w:r>
          </w:p>
        </w:tc>
      </w:tr>
      <w:tr w:rsidR="00DC00D1" w14:paraId="6AC8C01E" w14:textId="77777777" w:rsidTr="00237D26">
        <w:tc>
          <w:tcPr>
            <w:tcW w:w="992" w:type="dxa"/>
          </w:tcPr>
          <w:p w14:paraId="201A69B3" w14:textId="45B7B453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3055ABBB" w14:textId="0FC9959F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UAB Auga</w:t>
            </w:r>
          </w:p>
        </w:tc>
        <w:tc>
          <w:tcPr>
            <w:tcW w:w="5528" w:type="dxa"/>
          </w:tcPr>
          <w:p w14:paraId="61A9E525" w14:textId="2DCC02F3" w:rsidR="00DC00D1" w:rsidRPr="008F5FAB" w:rsidRDefault="00DC00D1" w:rsidP="00097A0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color w:val="333333"/>
                <w:sz w:val="24"/>
                <w:szCs w:val="24"/>
                <w:lang w:val="pt-PT"/>
                <w14:ligatures w14:val="none"/>
              </w:rPr>
              <w:t>Konstitucijos pr. 21</w:t>
            </w:r>
            <w:r w:rsidR="008D65BD">
              <w:rPr>
                <w:rFonts w:ascii="Times New Roman" w:hAnsi="Times New Roman" w:cs="Times New Roman"/>
                <w:color w:val="333333"/>
                <w:sz w:val="24"/>
                <w:szCs w:val="24"/>
                <w:lang w:val="pt-PT"/>
                <w14:ligatures w14:val="none"/>
              </w:rPr>
              <w:t>C</w:t>
            </w:r>
            <w:r w:rsidRPr="008F5FAB">
              <w:rPr>
                <w:rFonts w:ascii="Times New Roman" w:hAnsi="Times New Roman" w:cs="Times New Roman"/>
                <w:color w:val="333333"/>
                <w:sz w:val="24"/>
                <w:szCs w:val="24"/>
                <w:lang w:val="pt-PT"/>
                <w14:ligatures w14:val="none"/>
              </w:rPr>
              <w:t>, Vilnius</w:t>
            </w:r>
          </w:p>
        </w:tc>
        <w:tc>
          <w:tcPr>
            <w:tcW w:w="3260" w:type="dxa"/>
          </w:tcPr>
          <w:p w14:paraId="4DC8AFD5" w14:textId="5E143806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17F7">
              <w:rPr>
                <w:rFonts w:ascii="Times New Roman" w:hAnsi="Times New Roman" w:cs="Times New Roman"/>
                <w:sz w:val="24"/>
                <w:szCs w:val="24"/>
              </w:rPr>
              <w:t> 615 43493</w:t>
            </w:r>
          </w:p>
        </w:tc>
      </w:tr>
      <w:tr w:rsidR="00DC00D1" w14:paraId="538D5AA5" w14:textId="77777777" w:rsidTr="00237D26">
        <w:tc>
          <w:tcPr>
            <w:tcW w:w="992" w:type="dxa"/>
          </w:tcPr>
          <w:p w14:paraId="5024D9F0" w14:textId="603B79B5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0C9AF9E" w14:textId="7B6B7E7F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VšĮ Bruneros</w:t>
            </w:r>
          </w:p>
        </w:tc>
        <w:tc>
          <w:tcPr>
            <w:tcW w:w="5528" w:type="dxa"/>
          </w:tcPr>
          <w:p w14:paraId="44631BA9" w14:textId="591004D1" w:rsidR="00DC00D1" w:rsidRPr="008F5FAB" w:rsidRDefault="007C6ACA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Palangos g.</w:t>
            </w:r>
            <w:r w:rsidR="000A1E34">
              <w:rPr>
                <w:rFonts w:ascii="Times New Roman" w:hAnsi="Times New Roman" w:cs="Times New Roman"/>
                <w:sz w:val="24"/>
                <w:szCs w:val="24"/>
              </w:rPr>
              <w:t>30C</w:t>
            </w:r>
            <w:r w:rsidR="00DC00D1" w:rsidRPr="008F5FAB">
              <w:rPr>
                <w:rFonts w:ascii="Times New Roman" w:hAnsi="Times New Roman" w:cs="Times New Roman"/>
                <w:sz w:val="24"/>
                <w:szCs w:val="24"/>
              </w:rPr>
              <w:t>, Kretinga</w:t>
            </w:r>
          </w:p>
        </w:tc>
        <w:tc>
          <w:tcPr>
            <w:tcW w:w="3260" w:type="dxa"/>
          </w:tcPr>
          <w:p w14:paraId="29290560" w14:textId="49A8BA90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404">
              <w:rPr>
                <w:rFonts w:ascii="Times New Roman" w:hAnsi="Times New Roman" w:cs="Times New Roman"/>
                <w:sz w:val="24"/>
                <w:szCs w:val="24"/>
              </w:rPr>
              <w:t> 633 19270</w:t>
            </w:r>
          </w:p>
        </w:tc>
      </w:tr>
      <w:tr w:rsidR="00DC00D1" w14:paraId="7A11D9B2" w14:textId="77777777" w:rsidTr="00237D26">
        <w:tc>
          <w:tcPr>
            <w:tcW w:w="992" w:type="dxa"/>
          </w:tcPr>
          <w:p w14:paraId="70DB4182" w14:textId="27D695AD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266D02B4" w14:textId="3142DAF3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UAB Gaileta</w:t>
            </w:r>
          </w:p>
        </w:tc>
        <w:tc>
          <w:tcPr>
            <w:tcW w:w="5528" w:type="dxa"/>
          </w:tcPr>
          <w:p w14:paraId="3F0D6B36" w14:textId="161B24CE" w:rsidR="00DC00D1" w:rsidRPr="008F5FAB" w:rsidRDefault="00A260DE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g.84, </w:t>
            </w:r>
            <w:r w:rsidR="00884528">
              <w:rPr>
                <w:rFonts w:ascii="Times New Roman" w:hAnsi="Times New Roman" w:cs="Times New Roman"/>
                <w:sz w:val="24"/>
                <w:szCs w:val="24"/>
              </w:rPr>
              <w:t>Raseiniai</w:t>
            </w:r>
          </w:p>
        </w:tc>
        <w:tc>
          <w:tcPr>
            <w:tcW w:w="3260" w:type="dxa"/>
          </w:tcPr>
          <w:p w14:paraId="00D6DCD3" w14:textId="2EDCFEB9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74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4528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="00107459">
              <w:rPr>
                <w:rFonts w:ascii="Times New Roman" w:hAnsi="Times New Roman" w:cs="Times New Roman"/>
                <w:sz w:val="24"/>
                <w:szCs w:val="24"/>
              </w:rPr>
              <w:t xml:space="preserve"> 12321</w:t>
            </w:r>
          </w:p>
        </w:tc>
      </w:tr>
      <w:tr w:rsidR="00DC00D1" w14:paraId="5EF35E12" w14:textId="77777777" w:rsidTr="00237D26">
        <w:tc>
          <w:tcPr>
            <w:tcW w:w="992" w:type="dxa"/>
          </w:tcPr>
          <w:p w14:paraId="19D972CF" w14:textId="1299BC1D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46162D77" w14:textId="115FCD5F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UAB Handelshus</w:t>
            </w:r>
          </w:p>
        </w:tc>
        <w:tc>
          <w:tcPr>
            <w:tcW w:w="5528" w:type="dxa"/>
          </w:tcPr>
          <w:p w14:paraId="5BDB05E5" w14:textId="4C9639AB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Naugarduko g. 102, Vilnius</w:t>
            </w:r>
          </w:p>
        </w:tc>
        <w:tc>
          <w:tcPr>
            <w:tcW w:w="3260" w:type="dxa"/>
          </w:tcPr>
          <w:p w14:paraId="7C7E0FF5" w14:textId="3CC3861A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8 700 50040</w:t>
            </w:r>
          </w:p>
        </w:tc>
      </w:tr>
      <w:tr w:rsidR="00DC00D1" w14:paraId="6D3BCBAD" w14:textId="77777777" w:rsidTr="00237D26">
        <w:tc>
          <w:tcPr>
            <w:tcW w:w="992" w:type="dxa"/>
          </w:tcPr>
          <w:p w14:paraId="396CBDB1" w14:textId="39F8ED68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1BB61162" w14:textId="799838EA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UAB Siglivita</w:t>
            </w:r>
          </w:p>
        </w:tc>
        <w:tc>
          <w:tcPr>
            <w:tcW w:w="5528" w:type="dxa"/>
          </w:tcPr>
          <w:p w14:paraId="32C5AD86" w14:textId="431EEE25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Parko g. 1, Bogušiškių k., Raseinių r.</w:t>
            </w:r>
          </w:p>
        </w:tc>
        <w:tc>
          <w:tcPr>
            <w:tcW w:w="3260" w:type="dxa"/>
          </w:tcPr>
          <w:p w14:paraId="649ECE1C" w14:textId="5C2E7C56" w:rsidR="00DC00D1" w:rsidRPr="008F5FAB" w:rsidRDefault="008F5FAB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8 676 32949</w:t>
            </w:r>
          </w:p>
        </w:tc>
      </w:tr>
      <w:tr w:rsidR="00DC00D1" w14:paraId="066A7548" w14:textId="77777777" w:rsidTr="00237D26">
        <w:tc>
          <w:tcPr>
            <w:tcW w:w="992" w:type="dxa"/>
          </w:tcPr>
          <w:p w14:paraId="2A019B0B" w14:textId="4C35A3BC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1AA5BDC1" w14:textId="577D9934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Ukmergės vartotojų kooperatyvas</w:t>
            </w:r>
          </w:p>
        </w:tc>
        <w:tc>
          <w:tcPr>
            <w:tcW w:w="5528" w:type="dxa"/>
          </w:tcPr>
          <w:p w14:paraId="636D56E6" w14:textId="5D2DFF67" w:rsidR="00DC00D1" w:rsidRPr="008F5FAB" w:rsidRDefault="008F5FAB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Vasario 16-osios g.30, Ukmergė</w:t>
            </w:r>
          </w:p>
        </w:tc>
        <w:tc>
          <w:tcPr>
            <w:tcW w:w="3260" w:type="dxa"/>
          </w:tcPr>
          <w:p w14:paraId="74ABA1D3" w14:textId="7BA170F4" w:rsidR="00DC00D1" w:rsidRPr="008F5FAB" w:rsidRDefault="008F5FAB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8 340 53235</w:t>
            </w:r>
          </w:p>
        </w:tc>
      </w:tr>
      <w:tr w:rsidR="00DC00D1" w14:paraId="55B5401D" w14:textId="77777777" w:rsidTr="00237D26">
        <w:tc>
          <w:tcPr>
            <w:tcW w:w="992" w:type="dxa"/>
          </w:tcPr>
          <w:p w14:paraId="3D220287" w14:textId="1BEC9DEA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5CC7D7CC" w14:textId="3D8BA9C8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UAB Vilguva</w:t>
            </w:r>
          </w:p>
        </w:tc>
        <w:tc>
          <w:tcPr>
            <w:tcW w:w="5528" w:type="dxa"/>
          </w:tcPr>
          <w:p w14:paraId="79AE9661" w14:textId="7CC5A68B" w:rsidR="00DC00D1" w:rsidRPr="008F5FAB" w:rsidRDefault="003504F5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Žemaitės g.100</w:t>
            </w:r>
            <w:r w:rsidR="008F5FAB" w:rsidRPr="008F5FAB">
              <w:rPr>
                <w:rFonts w:ascii="Times New Roman" w:hAnsi="Times New Roman" w:cs="Times New Roman"/>
                <w:sz w:val="24"/>
                <w:szCs w:val="24"/>
              </w:rPr>
              <w:t>, Šiauliai</w:t>
            </w:r>
          </w:p>
        </w:tc>
        <w:tc>
          <w:tcPr>
            <w:tcW w:w="3260" w:type="dxa"/>
          </w:tcPr>
          <w:p w14:paraId="39CC0F4F" w14:textId="3380996E" w:rsidR="00DC00D1" w:rsidRPr="008F5FAB" w:rsidRDefault="008F5FAB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8 41 378464</w:t>
            </w:r>
          </w:p>
        </w:tc>
      </w:tr>
      <w:tr w:rsidR="00DC00D1" w14:paraId="31060B57" w14:textId="77777777" w:rsidTr="00237D26">
        <w:tc>
          <w:tcPr>
            <w:tcW w:w="992" w:type="dxa"/>
          </w:tcPr>
          <w:p w14:paraId="25698E19" w14:textId="568ECE30" w:rsidR="00DC00D1" w:rsidRPr="008F5FAB" w:rsidRDefault="00DC00D1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5D7D2EB2" w14:textId="75827333" w:rsidR="00DC00D1" w:rsidRPr="008F5FAB" w:rsidRDefault="00DC00D1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t-LT"/>
                <w14:ligatures w14:val="none"/>
              </w:rPr>
              <w:t>AB Žemaitijos pienas</w:t>
            </w:r>
          </w:p>
        </w:tc>
        <w:tc>
          <w:tcPr>
            <w:tcW w:w="5528" w:type="dxa"/>
          </w:tcPr>
          <w:p w14:paraId="267545CC" w14:textId="7CDE9A95" w:rsidR="00DC00D1" w:rsidRPr="008F5FAB" w:rsidRDefault="008F5FAB" w:rsidP="000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Sedos g. 35, Telšiai</w:t>
            </w:r>
          </w:p>
        </w:tc>
        <w:tc>
          <w:tcPr>
            <w:tcW w:w="3260" w:type="dxa"/>
          </w:tcPr>
          <w:p w14:paraId="7C03627F" w14:textId="69AAF7A7" w:rsidR="00DC00D1" w:rsidRPr="008F5FAB" w:rsidRDefault="008F5FAB" w:rsidP="000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69A2">
              <w:rPr>
                <w:rFonts w:ascii="Times New Roman" w:hAnsi="Times New Roman" w:cs="Times New Roman"/>
                <w:sz w:val="24"/>
                <w:szCs w:val="24"/>
              </w:rPr>
              <w:t> 686 15670</w:t>
            </w:r>
          </w:p>
        </w:tc>
      </w:tr>
    </w:tbl>
    <w:p w14:paraId="3EB1D154" w14:textId="77777777" w:rsidR="006834AC" w:rsidRPr="006834AC" w:rsidRDefault="006834AC" w:rsidP="006834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34AC" w:rsidRPr="006834AC" w:rsidSect="00237D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AC"/>
    <w:rsid w:val="00076CB9"/>
    <w:rsid w:val="00095404"/>
    <w:rsid w:val="00097A07"/>
    <w:rsid w:val="000A1E34"/>
    <w:rsid w:val="00107459"/>
    <w:rsid w:val="001F69A2"/>
    <w:rsid w:val="00237D26"/>
    <w:rsid w:val="00277E75"/>
    <w:rsid w:val="003504F5"/>
    <w:rsid w:val="003D2F96"/>
    <w:rsid w:val="006834AC"/>
    <w:rsid w:val="007C6ACA"/>
    <w:rsid w:val="00884528"/>
    <w:rsid w:val="008D65BD"/>
    <w:rsid w:val="008F0C8F"/>
    <w:rsid w:val="008F5FAB"/>
    <w:rsid w:val="009B3FFF"/>
    <w:rsid w:val="00A260DE"/>
    <w:rsid w:val="00D814F7"/>
    <w:rsid w:val="00DC00D1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ED9A"/>
  <w15:chartTrackingRefBased/>
  <w15:docId w15:val="{84B02843-2969-4528-ADFC-738F622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Kardelytė</dc:creator>
  <cp:keywords/>
  <dc:description/>
  <cp:lastModifiedBy>Violeta Grincevičienė</cp:lastModifiedBy>
  <cp:revision>22</cp:revision>
  <cp:lastPrinted>2023-09-21T10:49:00Z</cp:lastPrinted>
  <dcterms:created xsi:type="dcterms:W3CDTF">2023-09-21T06:33:00Z</dcterms:created>
  <dcterms:modified xsi:type="dcterms:W3CDTF">2023-10-04T07:11:00Z</dcterms:modified>
</cp:coreProperties>
</file>